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33" w:rsidRDefault="00F662B7">
      <w:r>
        <w:t>Sheila Leggett has extensive regulatory and environmental policy experience built upon a background as a regulator and environmental consultant.  In December 2013, she completed her term as Vice-Chair of the National Energy Board.  During the seven year term, she was appointed Deputy Administrator of the Northern Pipeline Agency and chaired many hearing panels including the Panel which recommended a framework for the set aside of funds to ensure coverage of abandonment costs and the Joint Review Panel for the Enbridge Northern Gateway Review.</w:t>
      </w:r>
    </w:p>
    <w:p w:rsidR="00F662B7" w:rsidRDefault="00F662B7"/>
    <w:p w:rsidR="00F662B7" w:rsidRDefault="00F662B7">
      <w:r>
        <w:t>From 2014-2016, Sheila served on the inaugural Board of the Alberta Environmental Monitoring, Evaluation and reporting Agency.  As an independent provincial agency, its mandate was to provide open and transparent access to scientific data and information on the condition of Alberta’s environment</w:t>
      </w:r>
      <w:r w:rsidR="00B47F5C">
        <w:t>.</w:t>
      </w:r>
    </w:p>
    <w:p w:rsidR="00F662B7" w:rsidRDefault="00F662B7"/>
    <w:p w:rsidR="00F662B7" w:rsidRDefault="00F662B7">
      <w:r>
        <w:t xml:space="preserve">Before joining the National Energy Board, Ms. Leggett served as </w:t>
      </w:r>
      <w:r w:rsidR="00B47F5C">
        <w:t>a Member of the provincial quasi</w:t>
      </w:r>
      <w:r>
        <w:t xml:space="preserve">-judicial </w:t>
      </w:r>
      <w:r w:rsidR="00B47F5C">
        <w:t xml:space="preserve">body, the Alberta Natural Resources Conservation Board.  Prior to that, she was an owner and on the Board of Directors of an environmental consulting firm.  </w:t>
      </w:r>
    </w:p>
    <w:p w:rsidR="00B47F5C" w:rsidRDefault="00B47F5C"/>
    <w:p w:rsidR="00B47F5C" w:rsidRDefault="00B47F5C">
      <w:r>
        <w:t>Sheila has a B.Sc. in Biology from McGill University, a M.Sc. in Biology from the University of Calgary.  She also has the following designations: ICD.D; P.Biol</w:t>
      </w:r>
      <w:proofErr w:type="gramStart"/>
      <w:r>
        <w:t>.;</w:t>
      </w:r>
      <w:proofErr w:type="gramEnd"/>
      <w:r>
        <w:t xml:space="preserve"> and P. Ag.</w:t>
      </w:r>
    </w:p>
    <w:p w:rsidR="00B47F5C" w:rsidRDefault="00B47F5C"/>
    <w:p w:rsidR="00B47F5C" w:rsidRDefault="00B47F5C">
      <w:r>
        <w:t xml:space="preserve">Sheila is current the Vice-Chair of the </w:t>
      </w:r>
      <w:proofErr w:type="spellStart"/>
      <w:r>
        <w:t>Telus</w:t>
      </w:r>
      <w:proofErr w:type="spellEnd"/>
      <w:r>
        <w:t xml:space="preserve"> Spark Board, is an Executive Fellow at the School of Public Policy at the University of Calgary and provides consulting services through Tower Peak Consultants Ltd.</w:t>
      </w:r>
      <w:bookmarkStart w:id="0" w:name="_GoBack"/>
      <w:bookmarkEnd w:id="0"/>
    </w:p>
    <w:sectPr w:rsidR="00B47F5C" w:rsidSect="00C86D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B7"/>
    <w:rsid w:val="00B47F5C"/>
    <w:rsid w:val="00C86D33"/>
    <w:rsid w:val="00F6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55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223</Words>
  <Characters>1277</Characters>
  <Application>Microsoft Macintosh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Leggett</dc:creator>
  <cp:keywords/>
  <dc:description/>
  <cp:lastModifiedBy>Sheila Leggett</cp:lastModifiedBy>
  <cp:revision>1</cp:revision>
  <dcterms:created xsi:type="dcterms:W3CDTF">2016-08-08T16:47:00Z</dcterms:created>
  <dcterms:modified xsi:type="dcterms:W3CDTF">2016-08-08T17:09:00Z</dcterms:modified>
</cp:coreProperties>
</file>