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EDA" w:rsidRDefault="00356EDA" w:rsidP="00356EDA">
      <w:pPr>
        <w:jc w:val="center"/>
        <w:rPr>
          <w:rFonts w:asciiTheme="minorHAnsi" w:hAnsiTheme="minorHAnsi" w:cs="Gotham Book"/>
          <w:color w:val="000000"/>
          <w:sz w:val="28"/>
          <w:szCs w:val="28"/>
          <w:lang w:val="en-US"/>
        </w:rPr>
      </w:pPr>
    </w:p>
    <w:p w:rsidR="00A9372F" w:rsidRPr="005E2EC1" w:rsidRDefault="00A9372F" w:rsidP="00A9372F">
      <w:pPr>
        <w:pStyle w:val="Default"/>
        <w:jc w:val="center"/>
        <w:rPr>
          <w:rFonts w:asciiTheme="minorHAnsi" w:hAnsiTheme="minorHAnsi"/>
          <w:b/>
          <w:sz w:val="28"/>
          <w:szCs w:val="28"/>
        </w:rPr>
      </w:pPr>
      <w:r w:rsidRPr="005E2EC1">
        <w:rPr>
          <w:rFonts w:asciiTheme="minorHAnsi" w:hAnsiTheme="minorHAnsi"/>
          <w:b/>
          <w:sz w:val="28"/>
          <w:szCs w:val="28"/>
        </w:rPr>
        <w:t xml:space="preserve">Alberta’s New Carbon Tax </w:t>
      </w:r>
      <w:r w:rsidRPr="005E2EC1">
        <w:rPr>
          <w:rFonts w:asciiTheme="minorHAnsi" w:hAnsiTheme="minorHAnsi"/>
          <w:b/>
          <w:color w:val="221E1F"/>
          <w:sz w:val="28"/>
          <w:szCs w:val="28"/>
        </w:rPr>
        <w:t xml:space="preserve">– </w:t>
      </w:r>
      <w:r w:rsidR="009B4E2E">
        <w:rPr>
          <w:rFonts w:asciiTheme="minorHAnsi" w:hAnsiTheme="minorHAnsi"/>
          <w:b/>
          <w:color w:val="221E1F"/>
          <w:sz w:val="28"/>
          <w:szCs w:val="28"/>
        </w:rPr>
        <w:t>Who is E</w:t>
      </w:r>
      <w:r w:rsidR="00983984">
        <w:rPr>
          <w:rFonts w:asciiTheme="minorHAnsi" w:hAnsiTheme="minorHAnsi"/>
          <w:b/>
          <w:color w:val="221E1F"/>
          <w:sz w:val="28"/>
          <w:szCs w:val="28"/>
        </w:rPr>
        <w:t>ligible for a</w:t>
      </w:r>
      <w:r w:rsidR="009B4E2E">
        <w:rPr>
          <w:rFonts w:asciiTheme="minorHAnsi" w:hAnsiTheme="minorHAnsi"/>
          <w:b/>
          <w:color w:val="221E1F"/>
          <w:sz w:val="28"/>
          <w:szCs w:val="28"/>
        </w:rPr>
        <w:t xml:space="preserve"> R</w:t>
      </w:r>
      <w:r w:rsidRPr="005E2EC1">
        <w:rPr>
          <w:rFonts w:asciiTheme="minorHAnsi" w:hAnsiTheme="minorHAnsi"/>
          <w:b/>
          <w:color w:val="221E1F"/>
          <w:sz w:val="28"/>
          <w:szCs w:val="28"/>
        </w:rPr>
        <w:t>ebate?</w:t>
      </w:r>
      <w:r w:rsidR="00F3522A">
        <w:rPr>
          <w:rFonts w:asciiTheme="minorHAnsi" w:hAnsiTheme="minorHAnsi"/>
          <w:b/>
          <w:color w:val="221E1F"/>
          <w:sz w:val="28"/>
          <w:szCs w:val="28"/>
        </w:rPr>
        <w:t xml:space="preserve"> </w:t>
      </w:r>
      <w:r w:rsidR="009B4E2E">
        <w:rPr>
          <w:rFonts w:asciiTheme="minorHAnsi" w:hAnsiTheme="minorHAnsi"/>
          <w:b/>
          <w:color w:val="221E1F"/>
          <w:sz w:val="28"/>
          <w:szCs w:val="28"/>
        </w:rPr>
        <w:t>New</w:t>
      </w:r>
      <w:r w:rsidR="00F3522A">
        <w:rPr>
          <w:rFonts w:asciiTheme="minorHAnsi" w:hAnsiTheme="minorHAnsi"/>
          <w:b/>
          <w:color w:val="221E1F"/>
          <w:sz w:val="28"/>
          <w:szCs w:val="28"/>
        </w:rPr>
        <w:t xml:space="preserve"> Report</w:t>
      </w:r>
    </w:p>
    <w:p w:rsidR="00E023EB" w:rsidRPr="001029DB" w:rsidRDefault="00E023EB" w:rsidP="00356EDA">
      <w:pPr>
        <w:rPr>
          <w:rFonts w:asciiTheme="minorHAnsi" w:hAnsiTheme="minorHAnsi"/>
          <w:b/>
          <w:sz w:val="36"/>
          <w:szCs w:val="36"/>
        </w:rPr>
      </w:pPr>
    </w:p>
    <w:p w:rsidR="00E023EB" w:rsidRPr="00141256" w:rsidRDefault="00E023EB" w:rsidP="00E023EB">
      <w:pPr>
        <w:rPr>
          <w:rFonts w:asciiTheme="minorHAnsi" w:hAnsiTheme="minorHAnsi"/>
          <w:szCs w:val="24"/>
        </w:rPr>
      </w:pPr>
      <w:r w:rsidRPr="00141256">
        <w:rPr>
          <w:rFonts w:asciiTheme="minorHAnsi" w:hAnsiTheme="minorHAnsi"/>
          <w:szCs w:val="24"/>
        </w:rPr>
        <w:t>For Im</w:t>
      </w:r>
      <w:r w:rsidR="00B85044" w:rsidRPr="00141256">
        <w:rPr>
          <w:rFonts w:asciiTheme="minorHAnsi" w:hAnsiTheme="minorHAnsi"/>
          <w:szCs w:val="24"/>
        </w:rPr>
        <w:t>mediate Release</w:t>
      </w:r>
      <w:r w:rsidR="00B85044" w:rsidRPr="00141256">
        <w:rPr>
          <w:rFonts w:asciiTheme="minorHAnsi" w:hAnsiTheme="minorHAnsi"/>
          <w:szCs w:val="24"/>
        </w:rPr>
        <w:tab/>
      </w:r>
      <w:r w:rsidR="00B85044" w:rsidRPr="00141256">
        <w:rPr>
          <w:rFonts w:asciiTheme="minorHAnsi" w:hAnsiTheme="minorHAnsi"/>
          <w:szCs w:val="24"/>
        </w:rPr>
        <w:tab/>
      </w:r>
      <w:r w:rsidR="00B85044" w:rsidRPr="00141256">
        <w:rPr>
          <w:rFonts w:asciiTheme="minorHAnsi" w:hAnsiTheme="minorHAnsi"/>
          <w:szCs w:val="24"/>
        </w:rPr>
        <w:tab/>
      </w:r>
      <w:r w:rsidR="00B85044" w:rsidRPr="00141256">
        <w:rPr>
          <w:rFonts w:asciiTheme="minorHAnsi" w:hAnsiTheme="minorHAnsi"/>
          <w:szCs w:val="24"/>
        </w:rPr>
        <w:tab/>
      </w:r>
      <w:r w:rsidR="00D837E9" w:rsidRPr="00141256">
        <w:rPr>
          <w:rFonts w:asciiTheme="minorHAnsi" w:hAnsiTheme="minorHAnsi"/>
          <w:szCs w:val="24"/>
        </w:rPr>
        <w:tab/>
      </w:r>
      <w:r w:rsidR="00141256" w:rsidRPr="00141256">
        <w:rPr>
          <w:rFonts w:asciiTheme="minorHAnsi" w:hAnsiTheme="minorHAnsi"/>
          <w:szCs w:val="24"/>
        </w:rPr>
        <w:tab/>
      </w:r>
      <w:r w:rsidR="001029DB" w:rsidRPr="00141256">
        <w:rPr>
          <w:rFonts w:asciiTheme="minorHAnsi" w:hAnsiTheme="minorHAnsi"/>
          <w:szCs w:val="24"/>
        </w:rPr>
        <w:t xml:space="preserve">   </w:t>
      </w:r>
      <w:r w:rsidR="001029DB" w:rsidRPr="00141256">
        <w:rPr>
          <w:rFonts w:asciiTheme="minorHAnsi" w:hAnsiTheme="minorHAnsi"/>
          <w:szCs w:val="24"/>
        </w:rPr>
        <w:tab/>
      </w:r>
      <w:r w:rsidR="00D837E9" w:rsidRPr="00141256">
        <w:rPr>
          <w:rFonts w:asciiTheme="minorHAnsi" w:hAnsiTheme="minorHAnsi"/>
          <w:szCs w:val="24"/>
        </w:rPr>
        <w:tab/>
      </w:r>
      <w:r w:rsidR="001029DB" w:rsidRPr="00141256">
        <w:rPr>
          <w:rFonts w:asciiTheme="minorHAnsi" w:hAnsiTheme="minorHAnsi"/>
          <w:szCs w:val="24"/>
        </w:rPr>
        <w:tab/>
      </w:r>
      <w:r w:rsidR="001029DB" w:rsidRPr="00141256">
        <w:rPr>
          <w:rFonts w:asciiTheme="minorHAnsi" w:hAnsiTheme="minorHAnsi"/>
          <w:szCs w:val="24"/>
        </w:rPr>
        <w:tab/>
      </w:r>
      <w:r w:rsidR="00A9372F" w:rsidRPr="00141256">
        <w:rPr>
          <w:rFonts w:asciiTheme="minorHAnsi" w:hAnsiTheme="minorHAnsi"/>
          <w:szCs w:val="24"/>
        </w:rPr>
        <w:t>June 23</w:t>
      </w:r>
      <w:r w:rsidR="001029DB" w:rsidRPr="00141256">
        <w:rPr>
          <w:rFonts w:asciiTheme="minorHAnsi" w:hAnsiTheme="minorHAnsi"/>
          <w:szCs w:val="24"/>
        </w:rPr>
        <w:t>, 2016</w:t>
      </w:r>
    </w:p>
    <w:p w:rsidR="002E1327" w:rsidRPr="00141256" w:rsidRDefault="002E1327" w:rsidP="00A053C3">
      <w:pPr>
        <w:spacing w:line="240" w:lineRule="auto"/>
        <w:rPr>
          <w:rFonts w:asciiTheme="minorHAnsi" w:hAnsiTheme="minorHAnsi"/>
          <w:szCs w:val="24"/>
        </w:rPr>
      </w:pPr>
    </w:p>
    <w:p w:rsidR="00A9372F" w:rsidRPr="00141256" w:rsidRDefault="00636EBF" w:rsidP="00141256">
      <w:pPr>
        <w:pStyle w:val="Pa7"/>
        <w:spacing w:after="180"/>
        <w:ind w:right="260"/>
        <w:rPr>
          <w:rFonts w:asciiTheme="minorHAnsi" w:hAnsiTheme="minorHAnsi"/>
        </w:rPr>
      </w:pPr>
      <w:r w:rsidRPr="00141256">
        <w:rPr>
          <w:rFonts w:asciiTheme="minorHAnsi" w:hAnsiTheme="minorHAnsi"/>
        </w:rPr>
        <w:t>With its 2016 budget, the G</w:t>
      </w:r>
      <w:r w:rsidR="00A9372F" w:rsidRPr="00141256">
        <w:rPr>
          <w:rFonts w:asciiTheme="minorHAnsi" w:hAnsiTheme="minorHAnsi"/>
        </w:rPr>
        <w:t xml:space="preserve">overnment of Alberta laid out the </w:t>
      </w:r>
      <w:r w:rsidR="00A963C6" w:rsidRPr="00141256">
        <w:rPr>
          <w:rFonts w:asciiTheme="minorHAnsi" w:hAnsiTheme="minorHAnsi"/>
        </w:rPr>
        <w:t>overall scope</w:t>
      </w:r>
      <w:r w:rsidR="00A9372F" w:rsidRPr="00141256">
        <w:rPr>
          <w:rFonts w:asciiTheme="minorHAnsi" w:hAnsiTheme="minorHAnsi"/>
        </w:rPr>
        <w:t xml:space="preserve"> of </w:t>
      </w:r>
      <w:r w:rsidR="00A963C6" w:rsidRPr="00141256">
        <w:rPr>
          <w:rFonts w:asciiTheme="minorHAnsi" w:hAnsiTheme="minorHAnsi"/>
        </w:rPr>
        <w:t>a carbon tax rebate program.</w:t>
      </w:r>
      <w:r w:rsidR="00A9372F" w:rsidRPr="00141256">
        <w:rPr>
          <w:rFonts w:asciiTheme="minorHAnsi" w:hAnsiTheme="minorHAnsi"/>
        </w:rPr>
        <w:t xml:space="preserve"> Since then, the provincial government has been trying to </w:t>
      </w:r>
      <w:r w:rsidR="00A963C6" w:rsidRPr="00141256">
        <w:rPr>
          <w:rFonts w:asciiTheme="minorHAnsi" w:hAnsiTheme="minorHAnsi"/>
        </w:rPr>
        <w:t>set</w:t>
      </w:r>
      <w:r w:rsidR="00A9372F" w:rsidRPr="00141256">
        <w:rPr>
          <w:rFonts w:asciiTheme="minorHAnsi" w:hAnsiTheme="minorHAnsi"/>
        </w:rPr>
        <w:t xml:space="preserve"> Albertans at ease about the hit they will take from </w:t>
      </w:r>
      <w:r w:rsidR="00A963C6" w:rsidRPr="00141256">
        <w:rPr>
          <w:rFonts w:asciiTheme="minorHAnsi" w:hAnsiTheme="minorHAnsi"/>
        </w:rPr>
        <w:t>the</w:t>
      </w:r>
      <w:r w:rsidR="00A9372F" w:rsidRPr="00141256">
        <w:rPr>
          <w:rFonts w:asciiTheme="minorHAnsi" w:hAnsiTheme="minorHAnsi"/>
        </w:rPr>
        <w:t xml:space="preserve"> upcoming carbon tax by suggesting that </w:t>
      </w:r>
      <w:r w:rsidR="00A963C6" w:rsidRPr="00141256">
        <w:rPr>
          <w:rFonts w:asciiTheme="minorHAnsi" w:hAnsiTheme="minorHAnsi"/>
        </w:rPr>
        <w:t>its</w:t>
      </w:r>
      <w:r w:rsidR="00A9372F" w:rsidRPr="00141256">
        <w:rPr>
          <w:rFonts w:asciiTheme="minorHAnsi" w:hAnsiTheme="minorHAnsi"/>
        </w:rPr>
        <w:t xml:space="preserve"> impact will be largely limited to households that can most afford it, while most people will be compensated for the additional tax through a rebate program. But is this really the case? </w:t>
      </w:r>
    </w:p>
    <w:p w:rsidR="00A9372F" w:rsidRPr="00141256" w:rsidRDefault="00A9372F" w:rsidP="00141256">
      <w:pPr>
        <w:pStyle w:val="Default"/>
        <w:spacing w:after="120"/>
        <w:rPr>
          <w:rFonts w:asciiTheme="minorHAnsi" w:hAnsiTheme="minorHAnsi"/>
          <w:color w:val="auto"/>
        </w:rPr>
      </w:pPr>
      <w:r w:rsidRPr="00141256">
        <w:rPr>
          <w:rFonts w:asciiTheme="minorHAnsi" w:hAnsiTheme="minorHAnsi"/>
          <w:color w:val="auto"/>
        </w:rPr>
        <w:t>Today, The School of Public Policy and authors Jennifer Win</w:t>
      </w:r>
      <w:r w:rsidR="00A10C12" w:rsidRPr="00141256">
        <w:rPr>
          <w:rFonts w:asciiTheme="minorHAnsi" w:hAnsiTheme="minorHAnsi"/>
          <w:color w:val="auto"/>
        </w:rPr>
        <w:t>t</w:t>
      </w:r>
      <w:r w:rsidRPr="00141256">
        <w:rPr>
          <w:rFonts w:asciiTheme="minorHAnsi" w:hAnsiTheme="minorHAnsi"/>
          <w:color w:val="auto"/>
        </w:rPr>
        <w:t xml:space="preserve">er and Sarah Dobson released a report that examines the income distribution of Albertans, to determine how the rebate and income cutoffs affect different types of </w:t>
      </w:r>
      <w:r w:rsidR="002C14E4" w:rsidRPr="00141256">
        <w:rPr>
          <w:rFonts w:asciiTheme="minorHAnsi" w:hAnsiTheme="minorHAnsi"/>
          <w:color w:val="auto"/>
        </w:rPr>
        <w:t>Alberta individuals</w:t>
      </w:r>
      <w:r w:rsidR="00A963C6" w:rsidRPr="00141256">
        <w:rPr>
          <w:rFonts w:asciiTheme="minorHAnsi" w:hAnsiTheme="minorHAnsi"/>
          <w:color w:val="auto"/>
        </w:rPr>
        <w:t xml:space="preserve"> and </w:t>
      </w:r>
      <w:r w:rsidRPr="00141256">
        <w:rPr>
          <w:rFonts w:asciiTheme="minorHAnsi" w:hAnsiTheme="minorHAnsi"/>
          <w:color w:val="auto"/>
        </w:rPr>
        <w:t xml:space="preserve">families and </w:t>
      </w:r>
      <w:r w:rsidR="00A963C6" w:rsidRPr="00141256">
        <w:rPr>
          <w:rFonts w:asciiTheme="minorHAnsi" w:hAnsiTheme="minorHAnsi"/>
          <w:color w:val="auto"/>
        </w:rPr>
        <w:t>determine</w:t>
      </w:r>
      <w:r w:rsidRPr="00141256">
        <w:rPr>
          <w:rFonts w:asciiTheme="minorHAnsi" w:hAnsiTheme="minorHAnsi"/>
          <w:color w:val="auto"/>
        </w:rPr>
        <w:t xml:space="preserve"> who will receive a rebate.</w:t>
      </w:r>
    </w:p>
    <w:p w:rsidR="00A9372F" w:rsidRPr="00141256" w:rsidRDefault="00A9372F" w:rsidP="00141256">
      <w:pPr>
        <w:pStyle w:val="Pa7"/>
        <w:spacing w:after="180"/>
        <w:ind w:right="260"/>
        <w:rPr>
          <w:rFonts w:asciiTheme="minorHAnsi" w:hAnsiTheme="minorHAnsi"/>
        </w:rPr>
      </w:pPr>
      <w:r w:rsidRPr="00141256">
        <w:rPr>
          <w:rFonts w:asciiTheme="minorHAnsi" w:hAnsiTheme="minorHAnsi"/>
        </w:rPr>
        <w:t xml:space="preserve">According to </w:t>
      </w:r>
      <w:proofErr w:type="gramStart"/>
      <w:r w:rsidR="00EE65AA" w:rsidRPr="00141256">
        <w:rPr>
          <w:rFonts w:asciiTheme="minorHAnsi" w:hAnsiTheme="minorHAnsi"/>
        </w:rPr>
        <w:t>Winter</w:t>
      </w:r>
      <w:proofErr w:type="gramEnd"/>
      <w:r w:rsidR="00541E5C" w:rsidRPr="00141256">
        <w:rPr>
          <w:rFonts w:asciiTheme="minorHAnsi" w:hAnsiTheme="minorHAnsi"/>
        </w:rPr>
        <w:t>, “</w:t>
      </w:r>
      <w:r w:rsidRPr="00141256">
        <w:rPr>
          <w:rFonts w:asciiTheme="minorHAnsi" w:hAnsiTheme="minorHAnsi"/>
        </w:rPr>
        <w:t>Based on 2013 data on median incomes, single-parent families, elderly families and single Albertans are all groups where a majority of households will receive rebates.</w:t>
      </w:r>
      <w:r w:rsidR="00A963C6" w:rsidRPr="00141256">
        <w:rPr>
          <w:rFonts w:asciiTheme="minorHAnsi" w:hAnsiTheme="minorHAnsi"/>
        </w:rPr>
        <w:t xml:space="preserve">  But, the </w:t>
      </w:r>
      <w:r w:rsidR="002C14E4" w:rsidRPr="00141256">
        <w:rPr>
          <w:rFonts w:asciiTheme="minorHAnsi" w:hAnsiTheme="minorHAnsi"/>
        </w:rPr>
        <w:t xml:space="preserve">overall </w:t>
      </w:r>
      <w:r w:rsidR="00A963C6" w:rsidRPr="00141256">
        <w:rPr>
          <w:rFonts w:asciiTheme="minorHAnsi" w:hAnsiTheme="minorHAnsi"/>
        </w:rPr>
        <w:t xml:space="preserve">impact </w:t>
      </w:r>
      <w:r w:rsidR="002C14E4" w:rsidRPr="00141256">
        <w:rPr>
          <w:rFonts w:asciiTheme="minorHAnsi" w:hAnsiTheme="minorHAnsi"/>
        </w:rPr>
        <w:t xml:space="preserve">of tax and rebate </w:t>
      </w:r>
      <w:r w:rsidR="00A963C6" w:rsidRPr="00141256">
        <w:rPr>
          <w:rFonts w:asciiTheme="minorHAnsi" w:hAnsiTheme="minorHAnsi"/>
        </w:rPr>
        <w:t>on a few groups might be of concern</w:t>
      </w:r>
      <w:r w:rsidR="00141256">
        <w:rPr>
          <w:rFonts w:asciiTheme="minorHAnsi" w:hAnsiTheme="minorHAnsi"/>
        </w:rPr>
        <w:t xml:space="preserve"> - e</w:t>
      </w:r>
      <w:r w:rsidR="002C14E4" w:rsidRPr="00141256">
        <w:rPr>
          <w:rFonts w:asciiTheme="minorHAnsi" w:hAnsiTheme="minorHAnsi"/>
        </w:rPr>
        <w:t xml:space="preserve">specially </w:t>
      </w:r>
      <w:r w:rsidR="00A963C6" w:rsidRPr="00141256">
        <w:rPr>
          <w:rFonts w:asciiTheme="minorHAnsi" w:hAnsiTheme="minorHAnsi"/>
        </w:rPr>
        <w:t>sing</w:t>
      </w:r>
      <w:r w:rsidR="002C14E4" w:rsidRPr="00141256">
        <w:rPr>
          <w:rFonts w:asciiTheme="minorHAnsi" w:hAnsiTheme="minorHAnsi"/>
        </w:rPr>
        <w:t>le people who make somewhat less than an</w:t>
      </w:r>
      <w:r w:rsidR="00A963C6" w:rsidRPr="00141256">
        <w:rPr>
          <w:rFonts w:asciiTheme="minorHAnsi" w:hAnsiTheme="minorHAnsi"/>
        </w:rPr>
        <w:t xml:space="preserve"> average income.  Depending on their energy use, these people will potentially not receive a rebate that covers the addition</w:t>
      </w:r>
      <w:r w:rsidR="00194891">
        <w:rPr>
          <w:rFonts w:asciiTheme="minorHAnsi" w:hAnsiTheme="minorHAnsi"/>
        </w:rPr>
        <w:t>al</w:t>
      </w:r>
      <w:r w:rsidR="00A963C6" w:rsidRPr="00141256">
        <w:rPr>
          <w:rFonts w:asciiTheme="minorHAnsi" w:hAnsiTheme="minorHAnsi"/>
        </w:rPr>
        <w:t xml:space="preserve"> cost imposed on them by the carbon tax</w:t>
      </w:r>
      <w:r w:rsidR="002C14E4" w:rsidRPr="00141256">
        <w:rPr>
          <w:rFonts w:asciiTheme="minorHAnsi" w:hAnsiTheme="minorHAnsi"/>
        </w:rPr>
        <w:t xml:space="preserve"> and</w:t>
      </w:r>
      <w:r w:rsidR="00A963C6" w:rsidRPr="00141256">
        <w:rPr>
          <w:rFonts w:asciiTheme="minorHAnsi" w:hAnsiTheme="minorHAnsi"/>
        </w:rPr>
        <w:t xml:space="preserve"> might have to look seriously at </w:t>
      </w:r>
      <w:r w:rsidR="002C14E4" w:rsidRPr="00141256">
        <w:rPr>
          <w:rFonts w:asciiTheme="minorHAnsi" w:hAnsiTheme="minorHAnsi"/>
        </w:rPr>
        <w:t>their</w:t>
      </w:r>
      <w:r w:rsidR="00A963C6" w:rsidRPr="00141256">
        <w:rPr>
          <w:rFonts w:asciiTheme="minorHAnsi" w:hAnsiTheme="minorHAnsi"/>
        </w:rPr>
        <w:t xml:space="preserve"> energy use</w:t>
      </w:r>
      <w:bookmarkStart w:id="0" w:name="_GoBack"/>
      <w:bookmarkEnd w:id="0"/>
      <w:r w:rsidR="00A963C6" w:rsidRPr="00141256">
        <w:rPr>
          <w:rFonts w:asciiTheme="minorHAnsi" w:hAnsiTheme="minorHAnsi"/>
        </w:rPr>
        <w:t xml:space="preserve">.  </w:t>
      </w:r>
      <w:r w:rsidR="002C14E4" w:rsidRPr="00141256">
        <w:rPr>
          <w:rFonts w:asciiTheme="minorHAnsi" w:hAnsiTheme="minorHAnsi"/>
        </w:rPr>
        <w:t>Families with h</w:t>
      </w:r>
      <w:r w:rsidR="00A963C6" w:rsidRPr="00141256">
        <w:rPr>
          <w:rFonts w:asciiTheme="minorHAnsi" w:hAnsiTheme="minorHAnsi"/>
        </w:rPr>
        <w:t xml:space="preserve">igher incomes will be less likely </w:t>
      </w:r>
      <w:r w:rsidR="002C14E4" w:rsidRPr="00141256">
        <w:rPr>
          <w:rFonts w:asciiTheme="minorHAnsi" w:hAnsiTheme="minorHAnsi"/>
        </w:rPr>
        <w:t>to receive a rebate.  Therefore,</w:t>
      </w:r>
      <w:r w:rsidR="00A963C6" w:rsidRPr="00141256">
        <w:rPr>
          <w:rFonts w:asciiTheme="minorHAnsi" w:hAnsiTheme="minorHAnsi"/>
        </w:rPr>
        <w:t xml:space="preserve"> they will need to be conscientious about energy use.  But, if there are any winners in this, it seems that low income Albertans, may, in fact, receive more in rebates than they will pay in tax.</w:t>
      </w:r>
      <w:r w:rsidR="002C14E4" w:rsidRPr="00141256">
        <w:rPr>
          <w:rFonts w:asciiTheme="minorHAnsi" w:hAnsiTheme="minorHAnsi"/>
        </w:rPr>
        <w:t xml:space="preserve"> If the government’s goal is to ensure equity in the carbon tax and rebate system, it will have to look carefully at new 2016 data and be willing to adjust the system in order to ensure that it remains fair, and does not become a form of income redistribution</w:t>
      </w:r>
      <w:r w:rsidR="00141256" w:rsidRPr="00141256">
        <w:rPr>
          <w:rFonts w:asciiTheme="minorHAnsi" w:hAnsiTheme="minorHAnsi"/>
        </w:rPr>
        <w:t>,</w:t>
      </w:r>
      <w:r w:rsidR="002C14E4" w:rsidRPr="00141256">
        <w:rPr>
          <w:rFonts w:asciiTheme="minorHAnsi" w:hAnsiTheme="minorHAnsi"/>
        </w:rPr>
        <w:t>” said Winter.</w:t>
      </w:r>
    </w:p>
    <w:p w:rsidR="00830359" w:rsidRPr="00141256" w:rsidRDefault="00830359" w:rsidP="00830359">
      <w:pPr>
        <w:pStyle w:val="Default"/>
      </w:pPr>
    </w:p>
    <w:p w:rsidR="00B07146" w:rsidRPr="00141256" w:rsidRDefault="00B07146" w:rsidP="00241051">
      <w:pPr>
        <w:spacing w:line="240" w:lineRule="auto"/>
        <w:rPr>
          <w:szCs w:val="24"/>
        </w:rPr>
      </w:pPr>
      <w:r w:rsidRPr="00141256">
        <w:rPr>
          <w:rFonts w:asciiTheme="minorHAnsi" w:hAnsiTheme="minorHAnsi"/>
          <w:szCs w:val="24"/>
        </w:rPr>
        <w:t xml:space="preserve">The paper can be downloaded at </w:t>
      </w:r>
      <w:hyperlink r:id="rId8" w:history="1">
        <w:r w:rsidRPr="00141256">
          <w:rPr>
            <w:rStyle w:val="Hyperlink"/>
            <w:rFonts w:asciiTheme="minorHAnsi" w:hAnsiTheme="minorHAnsi"/>
            <w:szCs w:val="24"/>
          </w:rPr>
          <w:t>http://www.policyschool.ucalgary.ca/?q=research</w:t>
        </w:r>
      </w:hyperlink>
    </w:p>
    <w:p w:rsidR="00913D37" w:rsidRPr="00141256" w:rsidRDefault="00913D37" w:rsidP="00913D37">
      <w:pPr>
        <w:ind w:right="-576"/>
        <w:jc w:val="center"/>
        <w:rPr>
          <w:rFonts w:asciiTheme="minorHAnsi" w:eastAsia="Times New Roman" w:hAnsiTheme="minorHAnsi" w:cs="Times New Roman"/>
          <w:szCs w:val="24"/>
        </w:rPr>
      </w:pPr>
    </w:p>
    <w:p w:rsidR="00913D37" w:rsidRPr="00141256" w:rsidRDefault="00E023EB" w:rsidP="001029DB">
      <w:pPr>
        <w:ind w:right="-576"/>
        <w:jc w:val="center"/>
        <w:rPr>
          <w:rFonts w:asciiTheme="minorHAnsi" w:eastAsia="Times New Roman" w:hAnsiTheme="minorHAnsi" w:cs="Times New Roman"/>
          <w:szCs w:val="24"/>
        </w:rPr>
      </w:pPr>
      <w:r w:rsidRPr="00141256">
        <w:rPr>
          <w:rFonts w:asciiTheme="minorHAnsi" w:eastAsia="Times New Roman" w:hAnsiTheme="minorHAnsi" w:cs="Times New Roman"/>
          <w:szCs w:val="24"/>
        </w:rPr>
        <w:t>-30-</w:t>
      </w:r>
    </w:p>
    <w:p w:rsidR="00E023EB" w:rsidRPr="00141256" w:rsidRDefault="001F6701" w:rsidP="00913D37">
      <w:pPr>
        <w:ind w:right="-576"/>
        <w:rPr>
          <w:rFonts w:asciiTheme="minorHAnsi" w:hAnsiTheme="minorHAnsi"/>
          <w:b/>
          <w:szCs w:val="24"/>
        </w:rPr>
      </w:pPr>
      <w:r w:rsidRPr="00141256">
        <w:rPr>
          <w:rFonts w:asciiTheme="minorHAnsi" w:hAnsiTheme="minorHAnsi"/>
          <w:b/>
          <w:szCs w:val="24"/>
        </w:rPr>
        <w:t>For interview requests contact</w:t>
      </w:r>
      <w:r w:rsidR="00E023EB" w:rsidRPr="00141256">
        <w:rPr>
          <w:rFonts w:asciiTheme="minorHAnsi" w:hAnsiTheme="minorHAnsi"/>
          <w:b/>
          <w:szCs w:val="24"/>
        </w:rPr>
        <w:t>:</w:t>
      </w:r>
    </w:p>
    <w:p w:rsidR="00662309" w:rsidRPr="00141256" w:rsidRDefault="001F6701" w:rsidP="00662309">
      <w:pPr>
        <w:ind w:left="-576" w:right="-576" w:firstLine="576"/>
        <w:rPr>
          <w:rFonts w:asciiTheme="minorHAnsi" w:hAnsiTheme="minorHAnsi"/>
          <w:szCs w:val="24"/>
        </w:rPr>
      </w:pPr>
      <w:r w:rsidRPr="00141256">
        <w:rPr>
          <w:rFonts w:asciiTheme="minorHAnsi" w:hAnsiTheme="minorHAnsi"/>
          <w:szCs w:val="24"/>
        </w:rPr>
        <w:t>Morten Paulsen</w:t>
      </w:r>
    </w:p>
    <w:p w:rsidR="001F6701" w:rsidRPr="00141256" w:rsidRDefault="001F6701" w:rsidP="00662309">
      <w:pPr>
        <w:ind w:left="-576" w:right="-576" w:firstLine="576"/>
        <w:rPr>
          <w:rFonts w:asciiTheme="minorHAnsi" w:hAnsiTheme="minorHAnsi"/>
          <w:szCs w:val="24"/>
        </w:rPr>
      </w:pPr>
      <w:r w:rsidRPr="00141256">
        <w:rPr>
          <w:rFonts w:asciiTheme="minorHAnsi" w:hAnsiTheme="minorHAnsi"/>
          <w:szCs w:val="24"/>
        </w:rPr>
        <w:t>403.399.3377</w:t>
      </w:r>
    </w:p>
    <w:p w:rsidR="001F6701" w:rsidRPr="00141256" w:rsidRDefault="001F6701" w:rsidP="00662309">
      <w:pPr>
        <w:ind w:left="-576" w:right="-576" w:firstLine="576"/>
        <w:rPr>
          <w:rFonts w:asciiTheme="minorHAnsi" w:hAnsiTheme="minorHAnsi"/>
          <w:color w:val="0000FF" w:themeColor="hyperlink"/>
          <w:szCs w:val="24"/>
          <w:u w:val="single"/>
        </w:rPr>
      </w:pPr>
      <w:r w:rsidRPr="00141256">
        <w:rPr>
          <w:rFonts w:asciiTheme="minorHAnsi" w:hAnsiTheme="minorHAnsi"/>
          <w:szCs w:val="24"/>
        </w:rPr>
        <w:t>Morten.paulsen@ucalgary.ca</w:t>
      </w:r>
    </w:p>
    <w:sectPr w:rsidR="001F6701" w:rsidRPr="00141256" w:rsidSect="00913D37">
      <w:headerReference w:type="first" r:id="rId9"/>
      <w:pgSz w:w="12240" w:h="15840"/>
      <w:pgMar w:top="2419" w:right="720" w:bottom="720" w:left="72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9F6" w:rsidRDefault="00E739F6" w:rsidP="00D737C1">
      <w:pPr>
        <w:spacing w:line="240" w:lineRule="auto"/>
      </w:pPr>
      <w:r>
        <w:separator/>
      </w:r>
    </w:p>
  </w:endnote>
  <w:endnote w:type="continuationSeparator" w:id="0">
    <w:p w:rsidR="00E739F6" w:rsidRDefault="00E739F6" w:rsidP="00D73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9F6" w:rsidRDefault="00E739F6" w:rsidP="00D737C1">
      <w:pPr>
        <w:spacing w:line="240" w:lineRule="auto"/>
      </w:pPr>
      <w:r>
        <w:separator/>
      </w:r>
    </w:p>
  </w:footnote>
  <w:footnote w:type="continuationSeparator" w:id="0">
    <w:p w:rsidR="00E739F6" w:rsidRDefault="00E739F6" w:rsidP="00D737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07C" w:rsidRDefault="00F7507C">
    <w:pPr>
      <w:pStyle w:val="Header"/>
    </w:pPr>
    <w:r>
      <w:rPr>
        <w:noProof/>
        <w:lang w:eastAsia="en-CA"/>
      </w:rPr>
      <w:drawing>
        <wp:inline distT="0" distB="0" distL="0" distR="0">
          <wp:extent cx="5943600" cy="956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P logo 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9563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BC"/>
    <w:rsid w:val="000016F7"/>
    <w:rsid w:val="000050D2"/>
    <w:rsid w:val="000140DA"/>
    <w:rsid w:val="0001597B"/>
    <w:rsid w:val="000415E3"/>
    <w:rsid w:val="00055FB4"/>
    <w:rsid w:val="00064104"/>
    <w:rsid w:val="0006752F"/>
    <w:rsid w:val="000A3FD1"/>
    <w:rsid w:val="000C6038"/>
    <w:rsid w:val="000E4241"/>
    <w:rsid w:val="000E4B4E"/>
    <w:rsid w:val="001029DB"/>
    <w:rsid w:val="001138AC"/>
    <w:rsid w:val="00115939"/>
    <w:rsid w:val="001220AA"/>
    <w:rsid w:val="00123554"/>
    <w:rsid w:val="0012658C"/>
    <w:rsid w:val="00141256"/>
    <w:rsid w:val="0014344F"/>
    <w:rsid w:val="001454C0"/>
    <w:rsid w:val="00166FFA"/>
    <w:rsid w:val="0016774C"/>
    <w:rsid w:val="00194891"/>
    <w:rsid w:val="001A3A8E"/>
    <w:rsid w:val="001A500B"/>
    <w:rsid w:val="001C2FC6"/>
    <w:rsid w:val="001D2EF0"/>
    <w:rsid w:val="001E7702"/>
    <w:rsid w:val="001F6701"/>
    <w:rsid w:val="00204B49"/>
    <w:rsid w:val="0022077D"/>
    <w:rsid w:val="00241051"/>
    <w:rsid w:val="00272994"/>
    <w:rsid w:val="00275A6F"/>
    <w:rsid w:val="00280E0A"/>
    <w:rsid w:val="00281B50"/>
    <w:rsid w:val="00285E1A"/>
    <w:rsid w:val="00286536"/>
    <w:rsid w:val="00297388"/>
    <w:rsid w:val="002C1202"/>
    <w:rsid w:val="002C13A3"/>
    <w:rsid w:val="002C14E4"/>
    <w:rsid w:val="002E1327"/>
    <w:rsid w:val="00311EDC"/>
    <w:rsid w:val="003242E0"/>
    <w:rsid w:val="00337893"/>
    <w:rsid w:val="00346D1F"/>
    <w:rsid w:val="00350FBC"/>
    <w:rsid w:val="003535BC"/>
    <w:rsid w:val="00356EDA"/>
    <w:rsid w:val="0036688B"/>
    <w:rsid w:val="00370B5B"/>
    <w:rsid w:val="003775A2"/>
    <w:rsid w:val="003A7C8A"/>
    <w:rsid w:val="00403575"/>
    <w:rsid w:val="00423D32"/>
    <w:rsid w:val="0044095A"/>
    <w:rsid w:val="00443079"/>
    <w:rsid w:val="00453D1A"/>
    <w:rsid w:val="00481E55"/>
    <w:rsid w:val="0049782C"/>
    <w:rsid w:val="004B08B8"/>
    <w:rsid w:val="004B530B"/>
    <w:rsid w:val="004E1B90"/>
    <w:rsid w:val="004F77F5"/>
    <w:rsid w:val="00510BEB"/>
    <w:rsid w:val="00511061"/>
    <w:rsid w:val="00522166"/>
    <w:rsid w:val="0052732A"/>
    <w:rsid w:val="005302A5"/>
    <w:rsid w:val="005329DC"/>
    <w:rsid w:val="00534C98"/>
    <w:rsid w:val="00537211"/>
    <w:rsid w:val="00541E5C"/>
    <w:rsid w:val="0054354C"/>
    <w:rsid w:val="00562454"/>
    <w:rsid w:val="00562DBC"/>
    <w:rsid w:val="005654D0"/>
    <w:rsid w:val="005708EA"/>
    <w:rsid w:val="005966A0"/>
    <w:rsid w:val="005B11CF"/>
    <w:rsid w:val="005E29AA"/>
    <w:rsid w:val="005E325C"/>
    <w:rsid w:val="005E4991"/>
    <w:rsid w:val="00623D48"/>
    <w:rsid w:val="006269BA"/>
    <w:rsid w:val="00636EBF"/>
    <w:rsid w:val="00655542"/>
    <w:rsid w:val="00656CAA"/>
    <w:rsid w:val="00662309"/>
    <w:rsid w:val="00675349"/>
    <w:rsid w:val="006869A6"/>
    <w:rsid w:val="006A2820"/>
    <w:rsid w:val="006B5796"/>
    <w:rsid w:val="006C43A6"/>
    <w:rsid w:val="006C7E56"/>
    <w:rsid w:val="006D1AC8"/>
    <w:rsid w:val="006D627F"/>
    <w:rsid w:val="006E70AA"/>
    <w:rsid w:val="006F75DD"/>
    <w:rsid w:val="00702B2F"/>
    <w:rsid w:val="00710F3F"/>
    <w:rsid w:val="007346F6"/>
    <w:rsid w:val="00736E7E"/>
    <w:rsid w:val="00765978"/>
    <w:rsid w:val="00776955"/>
    <w:rsid w:val="007A2294"/>
    <w:rsid w:val="007B3EED"/>
    <w:rsid w:val="007C6660"/>
    <w:rsid w:val="007D7FEB"/>
    <w:rsid w:val="00824C10"/>
    <w:rsid w:val="00830359"/>
    <w:rsid w:val="00833FA8"/>
    <w:rsid w:val="00853603"/>
    <w:rsid w:val="008550D1"/>
    <w:rsid w:val="00861AC8"/>
    <w:rsid w:val="00880F26"/>
    <w:rsid w:val="008A3189"/>
    <w:rsid w:val="008D1922"/>
    <w:rsid w:val="008D220E"/>
    <w:rsid w:val="008D327E"/>
    <w:rsid w:val="008F4D2A"/>
    <w:rsid w:val="00904942"/>
    <w:rsid w:val="00907FFC"/>
    <w:rsid w:val="009132AF"/>
    <w:rsid w:val="00913D37"/>
    <w:rsid w:val="00920A82"/>
    <w:rsid w:val="00931141"/>
    <w:rsid w:val="00933957"/>
    <w:rsid w:val="009348F7"/>
    <w:rsid w:val="00950ECA"/>
    <w:rsid w:val="00952D75"/>
    <w:rsid w:val="009621B8"/>
    <w:rsid w:val="00972B33"/>
    <w:rsid w:val="00983984"/>
    <w:rsid w:val="00985DF5"/>
    <w:rsid w:val="00987ECC"/>
    <w:rsid w:val="009A09A3"/>
    <w:rsid w:val="009B1232"/>
    <w:rsid w:val="009B4E2E"/>
    <w:rsid w:val="009D29D0"/>
    <w:rsid w:val="009F13F7"/>
    <w:rsid w:val="00A007D1"/>
    <w:rsid w:val="00A0320B"/>
    <w:rsid w:val="00A053C3"/>
    <w:rsid w:val="00A07CF7"/>
    <w:rsid w:val="00A10C12"/>
    <w:rsid w:val="00A14D0F"/>
    <w:rsid w:val="00A33911"/>
    <w:rsid w:val="00A33C62"/>
    <w:rsid w:val="00A347B4"/>
    <w:rsid w:val="00A50014"/>
    <w:rsid w:val="00A6132D"/>
    <w:rsid w:val="00A6579A"/>
    <w:rsid w:val="00A75565"/>
    <w:rsid w:val="00A9372F"/>
    <w:rsid w:val="00A963C6"/>
    <w:rsid w:val="00AD764B"/>
    <w:rsid w:val="00AE41BC"/>
    <w:rsid w:val="00B046FB"/>
    <w:rsid w:val="00B07146"/>
    <w:rsid w:val="00B31C55"/>
    <w:rsid w:val="00B505C4"/>
    <w:rsid w:val="00B61B96"/>
    <w:rsid w:val="00B671F6"/>
    <w:rsid w:val="00B85044"/>
    <w:rsid w:val="00B90832"/>
    <w:rsid w:val="00BD0B5B"/>
    <w:rsid w:val="00BF0A7A"/>
    <w:rsid w:val="00C1466E"/>
    <w:rsid w:val="00C30C4A"/>
    <w:rsid w:val="00C36C4E"/>
    <w:rsid w:val="00C47323"/>
    <w:rsid w:val="00C47E3D"/>
    <w:rsid w:val="00C56BCE"/>
    <w:rsid w:val="00C96A08"/>
    <w:rsid w:val="00CA4A23"/>
    <w:rsid w:val="00CB6427"/>
    <w:rsid w:val="00CE66B8"/>
    <w:rsid w:val="00D02C68"/>
    <w:rsid w:val="00D35A82"/>
    <w:rsid w:val="00D46652"/>
    <w:rsid w:val="00D62C78"/>
    <w:rsid w:val="00D643F5"/>
    <w:rsid w:val="00D737C1"/>
    <w:rsid w:val="00D837E9"/>
    <w:rsid w:val="00D86992"/>
    <w:rsid w:val="00D94167"/>
    <w:rsid w:val="00DA31AE"/>
    <w:rsid w:val="00DA5335"/>
    <w:rsid w:val="00DC7E5C"/>
    <w:rsid w:val="00DD6F6D"/>
    <w:rsid w:val="00DE5802"/>
    <w:rsid w:val="00DE7F93"/>
    <w:rsid w:val="00E023EB"/>
    <w:rsid w:val="00E074D9"/>
    <w:rsid w:val="00E20A17"/>
    <w:rsid w:val="00E7071E"/>
    <w:rsid w:val="00E739F6"/>
    <w:rsid w:val="00EB6235"/>
    <w:rsid w:val="00EB7646"/>
    <w:rsid w:val="00EE65AA"/>
    <w:rsid w:val="00F2099C"/>
    <w:rsid w:val="00F31887"/>
    <w:rsid w:val="00F3522A"/>
    <w:rsid w:val="00F72BD5"/>
    <w:rsid w:val="00F7507C"/>
    <w:rsid w:val="00F852DD"/>
    <w:rsid w:val="00F92EF7"/>
    <w:rsid w:val="00F935F9"/>
    <w:rsid w:val="00F96D88"/>
    <w:rsid w:val="00FA15CD"/>
    <w:rsid w:val="00FC24E5"/>
    <w:rsid w:val="00FC28B1"/>
    <w:rsid w:val="00FC685D"/>
    <w:rsid w:val="00FD5DFF"/>
    <w:rsid w:val="00FF7197"/>
    <w:rsid w:val="00FF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2D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2D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2DB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BC"/>
    <w:pPr>
      <w:spacing w:line="240" w:lineRule="auto"/>
    </w:pPr>
  </w:style>
  <w:style w:type="character" w:customStyle="1" w:styleId="Heading1Char">
    <w:name w:val="Heading 1 Char"/>
    <w:basedOn w:val="DefaultParagraphFont"/>
    <w:link w:val="Heading1"/>
    <w:uiPriority w:val="9"/>
    <w:rsid w:val="00562D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2DB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62DB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562DBC"/>
    <w:rPr>
      <w:color w:val="0000FF" w:themeColor="hyperlink"/>
      <w:u w:val="single"/>
    </w:rPr>
  </w:style>
  <w:style w:type="paragraph" w:styleId="Header">
    <w:name w:val="header"/>
    <w:basedOn w:val="Normal"/>
    <w:link w:val="HeaderChar"/>
    <w:uiPriority w:val="99"/>
    <w:unhideWhenUsed/>
    <w:rsid w:val="00D737C1"/>
    <w:pPr>
      <w:tabs>
        <w:tab w:val="center" w:pos="4680"/>
        <w:tab w:val="right" w:pos="9360"/>
      </w:tabs>
      <w:spacing w:line="240" w:lineRule="auto"/>
    </w:pPr>
  </w:style>
  <w:style w:type="character" w:customStyle="1" w:styleId="HeaderChar">
    <w:name w:val="Header Char"/>
    <w:basedOn w:val="DefaultParagraphFont"/>
    <w:link w:val="Header"/>
    <w:uiPriority w:val="99"/>
    <w:rsid w:val="00D737C1"/>
  </w:style>
  <w:style w:type="paragraph" w:styleId="Footer">
    <w:name w:val="footer"/>
    <w:basedOn w:val="Normal"/>
    <w:link w:val="FooterChar"/>
    <w:uiPriority w:val="99"/>
    <w:unhideWhenUsed/>
    <w:rsid w:val="00D737C1"/>
    <w:pPr>
      <w:tabs>
        <w:tab w:val="center" w:pos="4680"/>
        <w:tab w:val="right" w:pos="9360"/>
      </w:tabs>
      <w:spacing w:line="240" w:lineRule="auto"/>
    </w:pPr>
  </w:style>
  <w:style w:type="character" w:customStyle="1" w:styleId="FooterChar">
    <w:name w:val="Footer Char"/>
    <w:basedOn w:val="DefaultParagraphFont"/>
    <w:link w:val="Footer"/>
    <w:uiPriority w:val="99"/>
    <w:rsid w:val="00D737C1"/>
  </w:style>
  <w:style w:type="paragraph" w:styleId="BalloonText">
    <w:name w:val="Balloon Text"/>
    <w:basedOn w:val="Normal"/>
    <w:link w:val="BalloonTextChar"/>
    <w:uiPriority w:val="99"/>
    <w:semiHidden/>
    <w:unhideWhenUsed/>
    <w:rsid w:val="00D737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7C1"/>
    <w:rPr>
      <w:rFonts w:ascii="Tahoma" w:hAnsi="Tahoma" w:cs="Tahoma"/>
      <w:sz w:val="16"/>
      <w:szCs w:val="16"/>
    </w:rPr>
  </w:style>
  <w:style w:type="paragraph" w:customStyle="1" w:styleId="Default">
    <w:name w:val="Default"/>
    <w:rsid w:val="00830359"/>
    <w:pPr>
      <w:autoSpaceDE w:val="0"/>
      <w:autoSpaceDN w:val="0"/>
      <w:adjustRightInd w:val="0"/>
      <w:spacing w:line="240" w:lineRule="auto"/>
    </w:pPr>
    <w:rPr>
      <w:rFonts w:ascii="Gotham Book" w:hAnsi="Gotham Book" w:cs="Gotham Book"/>
      <w:color w:val="000000"/>
      <w:szCs w:val="24"/>
      <w:lang w:val="en-US"/>
    </w:rPr>
  </w:style>
  <w:style w:type="paragraph" w:customStyle="1" w:styleId="Pa7">
    <w:name w:val="Pa7"/>
    <w:basedOn w:val="Default"/>
    <w:next w:val="Default"/>
    <w:uiPriority w:val="99"/>
    <w:rsid w:val="00A9372F"/>
    <w:pPr>
      <w:spacing w:line="22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2D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2D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2DB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BC"/>
    <w:pPr>
      <w:spacing w:line="240" w:lineRule="auto"/>
    </w:pPr>
  </w:style>
  <w:style w:type="character" w:customStyle="1" w:styleId="Heading1Char">
    <w:name w:val="Heading 1 Char"/>
    <w:basedOn w:val="DefaultParagraphFont"/>
    <w:link w:val="Heading1"/>
    <w:uiPriority w:val="9"/>
    <w:rsid w:val="00562D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2DB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62DB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562DBC"/>
    <w:rPr>
      <w:color w:val="0000FF" w:themeColor="hyperlink"/>
      <w:u w:val="single"/>
    </w:rPr>
  </w:style>
  <w:style w:type="paragraph" w:styleId="Header">
    <w:name w:val="header"/>
    <w:basedOn w:val="Normal"/>
    <w:link w:val="HeaderChar"/>
    <w:uiPriority w:val="99"/>
    <w:unhideWhenUsed/>
    <w:rsid w:val="00D737C1"/>
    <w:pPr>
      <w:tabs>
        <w:tab w:val="center" w:pos="4680"/>
        <w:tab w:val="right" w:pos="9360"/>
      </w:tabs>
      <w:spacing w:line="240" w:lineRule="auto"/>
    </w:pPr>
  </w:style>
  <w:style w:type="character" w:customStyle="1" w:styleId="HeaderChar">
    <w:name w:val="Header Char"/>
    <w:basedOn w:val="DefaultParagraphFont"/>
    <w:link w:val="Header"/>
    <w:uiPriority w:val="99"/>
    <w:rsid w:val="00D737C1"/>
  </w:style>
  <w:style w:type="paragraph" w:styleId="Footer">
    <w:name w:val="footer"/>
    <w:basedOn w:val="Normal"/>
    <w:link w:val="FooterChar"/>
    <w:uiPriority w:val="99"/>
    <w:unhideWhenUsed/>
    <w:rsid w:val="00D737C1"/>
    <w:pPr>
      <w:tabs>
        <w:tab w:val="center" w:pos="4680"/>
        <w:tab w:val="right" w:pos="9360"/>
      </w:tabs>
      <w:spacing w:line="240" w:lineRule="auto"/>
    </w:pPr>
  </w:style>
  <w:style w:type="character" w:customStyle="1" w:styleId="FooterChar">
    <w:name w:val="Footer Char"/>
    <w:basedOn w:val="DefaultParagraphFont"/>
    <w:link w:val="Footer"/>
    <w:uiPriority w:val="99"/>
    <w:rsid w:val="00D737C1"/>
  </w:style>
  <w:style w:type="paragraph" w:styleId="BalloonText">
    <w:name w:val="Balloon Text"/>
    <w:basedOn w:val="Normal"/>
    <w:link w:val="BalloonTextChar"/>
    <w:uiPriority w:val="99"/>
    <w:semiHidden/>
    <w:unhideWhenUsed/>
    <w:rsid w:val="00D737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7C1"/>
    <w:rPr>
      <w:rFonts w:ascii="Tahoma" w:hAnsi="Tahoma" w:cs="Tahoma"/>
      <w:sz w:val="16"/>
      <w:szCs w:val="16"/>
    </w:rPr>
  </w:style>
  <w:style w:type="paragraph" w:customStyle="1" w:styleId="Default">
    <w:name w:val="Default"/>
    <w:rsid w:val="00830359"/>
    <w:pPr>
      <w:autoSpaceDE w:val="0"/>
      <w:autoSpaceDN w:val="0"/>
      <w:adjustRightInd w:val="0"/>
      <w:spacing w:line="240" w:lineRule="auto"/>
    </w:pPr>
    <w:rPr>
      <w:rFonts w:ascii="Gotham Book" w:hAnsi="Gotham Book" w:cs="Gotham Book"/>
      <w:color w:val="000000"/>
      <w:szCs w:val="24"/>
      <w:lang w:val="en-US"/>
    </w:rPr>
  </w:style>
  <w:style w:type="paragraph" w:customStyle="1" w:styleId="Pa7">
    <w:name w:val="Pa7"/>
    <w:basedOn w:val="Default"/>
    <w:next w:val="Default"/>
    <w:uiPriority w:val="99"/>
    <w:rsid w:val="00A9372F"/>
    <w:pPr>
      <w:spacing w:line="2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47924">
      <w:bodyDiv w:val="1"/>
      <w:marLeft w:val="0"/>
      <w:marRight w:val="0"/>
      <w:marTop w:val="0"/>
      <w:marBottom w:val="0"/>
      <w:divBdr>
        <w:top w:val="none" w:sz="0" w:space="0" w:color="auto"/>
        <w:left w:val="none" w:sz="0" w:space="0" w:color="auto"/>
        <w:bottom w:val="none" w:sz="0" w:space="0" w:color="auto"/>
        <w:right w:val="none" w:sz="0" w:space="0" w:color="auto"/>
      </w:divBdr>
    </w:div>
    <w:div w:id="893004121">
      <w:bodyDiv w:val="1"/>
      <w:marLeft w:val="0"/>
      <w:marRight w:val="0"/>
      <w:marTop w:val="0"/>
      <w:marBottom w:val="0"/>
      <w:divBdr>
        <w:top w:val="none" w:sz="0" w:space="0" w:color="auto"/>
        <w:left w:val="none" w:sz="0" w:space="0" w:color="auto"/>
        <w:bottom w:val="none" w:sz="0" w:space="0" w:color="auto"/>
        <w:right w:val="none" w:sz="0" w:space="0" w:color="auto"/>
      </w:divBdr>
    </w:div>
    <w:div w:id="1665548962">
      <w:bodyDiv w:val="1"/>
      <w:marLeft w:val="0"/>
      <w:marRight w:val="0"/>
      <w:marTop w:val="0"/>
      <w:marBottom w:val="0"/>
      <w:divBdr>
        <w:top w:val="none" w:sz="0" w:space="0" w:color="auto"/>
        <w:left w:val="none" w:sz="0" w:space="0" w:color="auto"/>
        <w:bottom w:val="none" w:sz="0" w:space="0" w:color="auto"/>
        <w:right w:val="none" w:sz="0" w:space="0" w:color="auto"/>
      </w:divBdr>
    </w:div>
    <w:div w:id="1820001792">
      <w:bodyDiv w:val="1"/>
      <w:marLeft w:val="0"/>
      <w:marRight w:val="0"/>
      <w:marTop w:val="0"/>
      <w:marBottom w:val="0"/>
      <w:divBdr>
        <w:top w:val="none" w:sz="0" w:space="0" w:color="auto"/>
        <w:left w:val="none" w:sz="0" w:space="0" w:color="auto"/>
        <w:bottom w:val="none" w:sz="0" w:space="0" w:color="auto"/>
        <w:right w:val="none" w:sz="0" w:space="0" w:color="auto"/>
      </w:divBdr>
    </w:div>
    <w:div w:id="199880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yschool.ucalgary.ca/?q=researc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06387-7E91-43AA-B2F9-39EE5AA3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Mancal Coporation</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Paulsen</dc:creator>
  <cp:lastModifiedBy>morten paulsen</cp:lastModifiedBy>
  <cp:revision>3</cp:revision>
  <cp:lastPrinted>2016-06-23T16:06:00Z</cp:lastPrinted>
  <dcterms:created xsi:type="dcterms:W3CDTF">2016-06-23T16:07:00Z</dcterms:created>
  <dcterms:modified xsi:type="dcterms:W3CDTF">2016-06-23T16:13:00Z</dcterms:modified>
</cp:coreProperties>
</file>